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5"/>
        <w:gridCol w:w="2433"/>
        <w:gridCol w:w="2306"/>
        <w:gridCol w:w="2306"/>
      </w:tblGrid>
      <w:tr w:rsidR="00DB738E" w:rsidRPr="00574225" w14:paraId="0C8CC5E9" w14:textId="77777777" w:rsidTr="00AF29EF">
        <w:trPr>
          <w:cantSplit/>
          <w:tblHeader/>
        </w:trPr>
        <w:tc>
          <w:tcPr>
            <w:tcW w:w="2305" w:type="dxa"/>
          </w:tcPr>
          <w:p w14:paraId="24CD50CB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noProof/>
                <w:sz w:val="24"/>
                <w:szCs w:val="24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EEA4273" wp14:editId="6C04056C">
                      <wp:simplePos x="0" y="0"/>
                      <wp:positionH relativeFrom="column">
                        <wp:posOffset>5225415</wp:posOffset>
                      </wp:positionH>
                      <wp:positionV relativeFrom="paragraph">
                        <wp:posOffset>117475</wp:posOffset>
                      </wp:positionV>
                      <wp:extent cx="360" cy="360"/>
                      <wp:effectExtent l="38100" t="38100" r="57150" b="57150"/>
                      <wp:wrapNone/>
                      <wp:docPr id="249" name="Ink 2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CA215F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49" o:spid="_x0000_s1026" type="#_x0000_t75" style="position:absolute;margin-left:410.75pt;margin-top:8.5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">
                      <v:imagedata r:id="rId5" o:title=""/>
                    </v:shape>
                  </w:pict>
                </mc:Fallback>
              </mc:AlternateContent>
            </w:r>
            <w:r w:rsidRPr="00574225">
              <w:rPr>
                <w:rFonts w:ascii="Arial" w:hAnsi="Arial" w:cs="Arial"/>
                <w:noProof/>
                <w:sz w:val="24"/>
                <w:szCs w:val="24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15103A8" wp14:editId="4C0634F3">
                      <wp:simplePos x="0" y="0"/>
                      <wp:positionH relativeFrom="column">
                        <wp:posOffset>5218430</wp:posOffset>
                      </wp:positionH>
                      <wp:positionV relativeFrom="paragraph">
                        <wp:posOffset>243840</wp:posOffset>
                      </wp:positionV>
                      <wp:extent cx="360" cy="360"/>
                      <wp:effectExtent l="38100" t="38100" r="57150" b="57150"/>
                      <wp:wrapNone/>
                      <wp:docPr id="250" name="Ink 2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9F8B0F" id="Ink 250" o:spid="_x0000_s1026" type="#_x0000_t75" style="position:absolute;margin-left:410.2pt;margin-top:18.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">
                      <v:imagedata r:id="rId5" o:title=""/>
                    </v:shape>
                  </w:pict>
                </mc:Fallback>
              </mc:AlternateContent>
            </w:r>
            <w:r w:rsidRPr="00574225">
              <w:rPr>
                <w:rFonts w:ascii="Arial" w:hAnsi="Arial" w:cs="Arial"/>
                <w:noProof/>
                <w:sz w:val="24"/>
                <w:szCs w:val="24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252A1DEE" wp14:editId="5BCAEA28">
                      <wp:simplePos x="0" y="0"/>
                      <wp:positionH relativeFrom="column">
                        <wp:posOffset>5225415</wp:posOffset>
                      </wp:positionH>
                      <wp:positionV relativeFrom="paragraph">
                        <wp:posOffset>223520</wp:posOffset>
                      </wp:positionV>
                      <wp:extent cx="360" cy="360"/>
                      <wp:effectExtent l="38100" t="38100" r="57150" b="57150"/>
                      <wp:wrapNone/>
                      <wp:docPr id="252" name="Ink 2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D480FE" id="Ink 252" o:spid="_x0000_s1026" type="#_x0000_t75" style="position:absolute;margin-left:410.75pt;margin-top:16.9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">
                      <v:imagedata r:id="rId5" o:title=""/>
                    </v:shape>
                  </w:pict>
                </mc:Fallback>
              </mc:AlternateContent>
            </w:r>
            <w:r w:rsidRPr="00574225">
              <w:rPr>
                <w:rFonts w:ascii="Arial" w:hAnsi="Arial" w:cs="Arial"/>
                <w:noProof/>
                <w:sz w:val="24"/>
                <w:szCs w:val="24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285F14D" wp14:editId="3786D89C">
                      <wp:simplePos x="0" y="0"/>
                      <wp:positionH relativeFrom="column">
                        <wp:posOffset>5225843</wp:posOffset>
                      </wp:positionH>
                      <wp:positionV relativeFrom="paragraph">
                        <wp:posOffset>160438</wp:posOffset>
                      </wp:positionV>
                      <wp:extent cx="360" cy="360"/>
                      <wp:effectExtent l="38100" t="38100" r="57150" b="57150"/>
                      <wp:wrapNone/>
                      <wp:docPr id="244" name="Ink 2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E17498" id="Ink 244" o:spid="_x0000_s1026" type="#_x0000_t75" style="position:absolute;margin-left:410.8pt;margin-top:11.9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">
                      <v:imagedata r:id="rId5" o:title=""/>
                    </v:shape>
                  </w:pict>
                </mc:Fallback>
              </mc:AlternateContent>
            </w:r>
            <w:r w:rsidRPr="00574225">
              <w:rPr>
                <w:rFonts w:ascii="Arial" w:hAnsi="Arial" w:cs="Arial"/>
                <w:noProof/>
                <w:sz w:val="24"/>
                <w:szCs w:val="24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B30B702" wp14:editId="26E99581">
                      <wp:simplePos x="0" y="0"/>
                      <wp:positionH relativeFrom="column">
                        <wp:posOffset>5211803</wp:posOffset>
                      </wp:positionH>
                      <wp:positionV relativeFrom="paragraph">
                        <wp:posOffset>272758</wp:posOffset>
                      </wp:positionV>
                      <wp:extent cx="360" cy="360"/>
                      <wp:effectExtent l="38100" t="38100" r="57150" b="57150"/>
                      <wp:wrapNone/>
                      <wp:docPr id="236" name="Ink 2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965F7E" id="Ink 236" o:spid="_x0000_s1026" type="#_x0000_t75" style="position:absolute;margin-left:409.7pt;margin-top:20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2433" w:type="dxa"/>
          </w:tcPr>
          <w:p w14:paraId="73A13D61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 xml:space="preserve">CASE 1 </w:t>
            </w:r>
          </w:p>
        </w:tc>
        <w:tc>
          <w:tcPr>
            <w:tcW w:w="2306" w:type="dxa"/>
          </w:tcPr>
          <w:p w14:paraId="0BBCB6F1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 xml:space="preserve">CASE2 </w:t>
            </w:r>
          </w:p>
        </w:tc>
        <w:tc>
          <w:tcPr>
            <w:tcW w:w="2306" w:type="dxa"/>
          </w:tcPr>
          <w:p w14:paraId="61C2E309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>CASE 3</w:t>
            </w:r>
          </w:p>
        </w:tc>
      </w:tr>
      <w:tr w:rsidR="00DB738E" w:rsidRPr="00574225" w14:paraId="3F64DE49" w14:textId="77777777" w:rsidTr="00AF29EF">
        <w:trPr>
          <w:cantSplit/>
          <w:tblHeader/>
        </w:trPr>
        <w:tc>
          <w:tcPr>
            <w:tcW w:w="2305" w:type="dxa"/>
          </w:tcPr>
          <w:p w14:paraId="0F9135DE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>History</w:t>
            </w:r>
          </w:p>
        </w:tc>
        <w:tc>
          <w:tcPr>
            <w:tcW w:w="2433" w:type="dxa"/>
          </w:tcPr>
          <w:p w14:paraId="50CC3E4B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3-year-old girl presented with sudden inability to walk upon waking up from sleep because she could not see the surroundings with associated fever for 5 days</w:t>
            </w:r>
          </w:p>
        </w:tc>
        <w:tc>
          <w:tcPr>
            <w:tcW w:w="2306" w:type="dxa"/>
          </w:tcPr>
          <w:p w14:paraId="467EA960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  <w:highlight w:val="white"/>
              </w:rPr>
              <w:t xml:space="preserve">14- year- old girl presented with painless recurrent </w:t>
            </w:r>
            <w:r w:rsidRPr="00574225">
              <w:rPr>
                <w:rFonts w:ascii="Arial" w:hAnsi="Arial" w:cs="Arial"/>
                <w:sz w:val="24"/>
                <w:szCs w:val="24"/>
              </w:rPr>
              <w:t>blurring of vision of the left eye for 4 years with history of urinary incontinence 3 months prior to that</w:t>
            </w:r>
          </w:p>
        </w:tc>
        <w:tc>
          <w:tcPr>
            <w:tcW w:w="2306" w:type="dxa"/>
          </w:tcPr>
          <w:p w14:paraId="04349175" w14:textId="77777777" w:rsidR="00DB738E" w:rsidRPr="00574225" w:rsidRDefault="00DB738E" w:rsidP="00AF2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  <w:highlight w:val="white"/>
              </w:rPr>
              <w:t>9-year-old boy who presented with severe right eye loss of visual acuity for 1 week with prior episodes of urinary retention and bilateral lower limb weakness.</w:t>
            </w:r>
          </w:p>
          <w:p w14:paraId="6FBCF737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38E" w:rsidRPr="00574225" w14:paraId="26E1A14E" w14:textId="77777777" w:rsidTr="00AF29EF">
        <w:trPr>
          <w:cantSplit/>
          <w:tblHeader/>
        </w:trPr>
        <w:tc>
          <w:tcPr>
            <w:tcW w:w="2305" w:type="dxa"/>
          </w:tcPr>
          <w:p w14:paraId="1BB0602D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>Initial Visual Acuity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74225">
              <w:rPr>
                <w:rFonts w:ascii="Arial" w:hAnsi="Arial" w:cs="Arial"/>
                <w:b/>
                <w:sz w:val="24"/>
                <w:szCs w:val="24"/>
              </w:rPr>
              <w:t>(VA)</w:t>
            </w:r>
          </w:p>
        </w:tc>
        <w:tc>
          <w:tcPr>
            <w:tcW w:w="2433" w:type="dxa"/>
          </w:tcPr>
          <w:p w14:paraId="58666707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RE :6/120</w:t>
            </w:r>
          </w:p>
          <w:p w14:paraId="6B8B58B9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LE :6/120</w:t>
            </w:r>
          </w:p>
        </w:tc>
        <w:tc>
          <w:tcPr>
            <w:tcW w:w="2306" w:type="dxa"/>
          </w:tcPr>
          <w:p w14:paraId="5BD7A199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RE :2/60</w:t>
            </w:r>
          </w:p>
          <w:p w14:paraId="7A5F561A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LE: HM</w:t>
            </w:r>
          </w:p>
        </w:tc>
        <w:tc>
          <w:tcPr>
            <w:tcW w:w="2306" w:type="dxa"/>
          </w:tcPr>
          <w:p w14:paraId="36771663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RE: PL</w:t>
            </w:r>
          </w:p>
          <w:p w14:paraId="11A2A005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LE 6/9</w:t>
            </w:r>
          </w:p>
        </w:tc>
      </w:tr>
      <w:tr w:rsidR="00DB738E" w:rsidRPr="00574225" w14:paraId="104953A4" w14:textId="77777777" w:rsidTr="00AF29EF">
        <w:trPr>
          <w:cantSplit/>
          <w:tblHeader/>
        </w:trPr>
        <w:tc>
          <w:tcPr>
            <w:tcW w:w="2305" w:type="dxa"/>
          </w:tcPr>
          <w:p w14:paraId="38F5FDBC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>Ophthalmological findings</w:t>
            </w:r>
          </w:p>
        </w:tc>
        <w:tc>
          <w:tcPr>
            <w:tcW w:w="2433" w:type="dxa"/>
          </w:tcPr>
          <w:p w14:paraId="5013EB50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BE blurred optic disc margin, RE dilated and tortuous veins</w:t>
            </w:r>
          </w:p>
          <w:p w14:paraId="273749FC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Visual field: NA</w:t>
            </w:r>
          </w:p>
        </w:tc>
        <w:tc>
          <w:tcPr>
            <w:tcW w:w="2306" w:type="dxa"/>
          </w:tcPr>
          <w:p w14:paraId="0F1E0DEF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LE optic disc swollen</w:t>
            </w:r>
          </w:p>
          <w:p w14:paraId="0F0944F2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RE optic disc pale</w:t>
            </w:r>
          </w:p>
          <w:p w14:paraId="71A6B773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Visual field: Right temporal hemianopia, left normal</w:t>
            </w:r>
          </w:p>
        </w:tc>
        <w:tc>
          <w:tcPr>
            <w:tcW w:w="2306" w:type="dxa"/>
          </w:tcPr>
          <w:p w14:paraId="23D8B82E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RE blur optic disc margin</w:t>
            </w:r>
          </w:p>
          <w:p w14:paraId="4C1E8ADC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C20512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Visual field: NA</w:t>
            </w:r>
          </w:p>
        </w:tc>
      </w:tr>
      <w:tr w:rsidR="00DB738E" w:rsidRPr="00574225" w14:paraId="6984A4B5" w14:textId="77777777" w:rsidTr="00AF29EF">
        <w:trPr>
          <w:cantSplit/>
          <w:tblHeader/>
        </w:trPr>
        <w:tc>
          <w:tcPr>
            <w:tcW w:w="2305" w:type="dxa"/>
          </w:tcPr>
          <w:p w14:paraId="681A74B8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>Neurological findings</w:t>
            </w:r>
          </w:p>
        </w:tc>
        <w:tc>
          <w:tcPr>
            <w:tcW w:w="2433" w:type="dxa"/>
          </w:tcPr>
          <w:p w14:paraId="59FCB53F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225">
              <w:rPr>
                <w:rFonts w:ascii="Arial" w:hAnsi="Arial" w:cs="Arial"/>
                <w:sz w:val="24"/>
                <w:szCs w:val="24"/>
              </w:rPr>
              <w:t>Normotonia</w:t>
            </w:r>
            <w:proofErr w:type="spellEnd"/>
          </w:p>
          <w:p w14:paraId="4EC21C22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Hyperreflexia over both lower limb</w:t>
            </w:r>
          </w:p>
        </w:tc>
        <w:tc>
          <w:tcPr>
            <w:tcW w:w="2306" w:type="dxa"/>
          </w:tcPr>
          <w:p w14:paraId="07BE33EC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225">
              <w:rPr>
                <w:rFonts w:ascii="Arial" w:hAnsi="Arial" w:cs="Arial"/>
                <w:sz w:val="24"/>
                <w:szCs w:val="24"/>
              </w:rPr>
              <w:t>Normotonia</w:t>
            </w:r>
            <w:proofErr w:type="spellEnd"/>
          </w:p>
          <w:p w14:paraId="26DAA9F8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225">
              <w:rPr>
                <w:rFonts w:ascii="Arial" w:hAnsi="Arial" w:cs="Arial"/>
                <w:sz w:val="24"/>
                <w:szCs w:val="24"/>
              </w:rPr>
              <w:t>Normoreflexia</w:t>
            </w:r>
            <w:proofErr w:type="spellEnd"/>
          </w:p>
        </w:tc>
        <w:tc>
          <w:tcPr>
            <w:tcW w:w="2306" w:type="dxa"/>
          </w:tcPr>
          <w:p w14:paraId="2DB762A4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Hyperreflexia over both lower limb</w:t>
            </w:r>
          </w:p>
          <w:p w14:paraId="6F4FF55B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225">
              <w:rPr>
                <w:rFonts w:ascii="Arial" w:hAnsi="Arial" w:cs="Arial"/>
                <w:sz w:val="24"/>
                <w:szCs w:val="24"/>
              </w:rPr>
              <w:t>Normotonia</w:t>
            </w:r>
            <w:proofErr w:type="spellEnd"/>
          </w:p>
        </w:tc>
      </w:tr>
      <w:tr w:rsidR="00DB738E" w:rsidRPr="00574225" w14:paraId="0A8E1AF3" w14:textId="77777777" w:rsidTr="00AF29EF">
        <w:trPr>
          <w:cantSplit/>
          <w:tblHeader/>
        </w:trPr>
        <w:tc>
          <w:tcPr>
            <w:tcW w:w="2305" w:type="dxa"/>
          </w:tcPr>
          <w:p w14:paraId="20AFAF50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>Laboratory findings</w:t>
            </w:r>
          </w:p>
        </w:tc>
        <w:tc>
          <w:tcPr>
            <w:tcW w:w="2433" w:type="dxa"/>
          </w:tcPr>
          <w:p w14:paraId="0EE557B3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 xml:space="preserve">Aquaporin-4 antibody negative. </w:t>
            </w:r>
          </w:p>
          <w:p w14:paraId="0F621405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CSF Oligoclonal band positive.</w:t>
            </w:r>
          </w:p>
          <w:p w14:paraId="40A6BAD0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MOG-IgG borderline</w:t>
            </w:r>
          </w:p>
        </w:tc>
        <w:tc>
          <w:tcPr>
            <w:tcW w:w="2306" w:type="dxa"/>
          </w:tcPr>
          <w:p w14:paraId="5759A3D7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MOG-IgG positive.</w:t>
            </w:r>
          </w:p>
          <w:p w14:paraId="24EF46A0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Aquaporin-4 antibody negative.</w:t>
            </w:r>
          </w:p>
          <w:p w14:paraId="0A752199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CSF Oligoclonal band negative</w:t>
            </w:r>
          </w:p>
        </w:tc>
        <w:tc>
          <w:tcPr>
            <w:tcW w:w="2306" w:type="dxa"/>
          </w:tcPr>
          <w:p w14:paraId="4A96AA45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MOG-IgG positive.</w:t>
            </w:r>
          </w:p>
          <w:p w14:paraId="110F020B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Aquaporin-4 antibody negative.</w:t>
            </w:r>
          </w:p>
          <w:p w14:paraId="07CE25D5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CSF Oligoclonal band not taken</w:t>
            </w:r>
          </w:p>
        </w:tc>
      </w:tr>
      <w:tr w:rsidR="00DB738E" w:rsidRPr="00574225" w14:paraId="2AAF0171" w14:textId="77777777" w:rsidTr="00AF29EF">
        <w:trPr>
          <w:cantSplit/>
          <w:tblHeader/>
        </w:trPr>
        <w:tc>
          <w:tcPr>
            <w:tcW w:w="2305" w:type="dxa"/>
          </w:tcPr>
          <w:p w14:paraId="08AC8318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lastRenderedPageBreak/>
              <w:t>MRI results</w:t>
            </w:r>
          </w:p>
        </w:tc>
        <w:tc>
          <w:tcPr>
            <w:tcW w:w="2433" w:type="dxa"/>
          </w:tcPr>
          <w:p w14:paraId="5D2DE6A4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Hyperintense T2W1 lesions on FLAIR, asymmetrical distribution at white matter and subcortical white matter of bilateral frontal lobe.</w:t>
            </w:r>
          </w:p>
          <w:p w14:paraId="44F600E3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There is enhancement of the bilateral optic nerves more homogenous on the right side and heterogenous on the left side.</w:t>
            </w:r>
          </w:p>
          <w:p w14:paraId="2C8CE01B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T2-hyperintense lesion within spinal cord of upper cervical region (c1-c6)</w:t>
            </w:r>
          </w:p>
        </w:tc>
        <w:tc>
          <w:tcPr>
            <w:tcW w:w="2306" w:type="dxa"/>
          </w:tcPr>
          <w:p w14:paraId="337E24E8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 xml:space="preserve">Subcortical hyperintense lesions on T2W1 and FLAIR at right </w:t>
            </w:r>
            <w:proofErr w:type="spellStart"/>
            <w:r w:rsidRPr="00574225">
              <w:rPr>
                <w:rFonts w:ascii="Arial" w:hAnsi="Arial" w:cs="Arial"/>
                <w:sz w:val="24"/>
                <w:szCs w:val="24"/>
              </w:rPr>
              <w:t>semiovale</w:t>
            </w:r>
            <w:proofErr w:type="spellEnd"/>
            <w:r w:rsidRPr="00574225">
              <w:rPr>
                <w:rFonts w:ascii="Arial" w:hAnsi="Arial" w:cs="Arial"/>
                <w:sz w:val="24"/>
                <w:szCs w:val="24"/>
              </w:rPr>
              <w:t xml:space="preserve"> and right parietal and right middle cerebellar peduncle.</w:t>
            </w:r>
          </w:p>
          <w:p w14:paraId="095A9B7F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Minimal peripheral enhancement of right optic nerve at midportion.</w:t>
            </w:r>
          </w:p>
          <w:p w14:paraId="740C07FD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T2 hyperintense within the upper cervical cord.</w:t>
            </w:r>
          </w:p>
        </w:tc>
        <w:tc>
          <w:tcPr>
            <w:tcW w:w="2306" w:type="dxa"/>
          </w:tcPr>
          <w:p w14:paraId="0C9B5F3D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Hyperintense lesions on T2W1 involving midbrain, bilateral cerebral peduncles, pontine region.</w:t>
            </w:r>
          </w:p>
          <w:p w14:paraId="3FA1510C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No enhancement of the imaged optic nerves.</w:t>
            </w:r>
          </w:p>
        </w:tc>
      </w:tr>
      <w:tr w:rsidR="00DB738E" w:rsidRPr="00574225" w14:paraId="6C883E64" w14:textId="77777777" w:rsidTr="00AF29EF">
        <w:trPr>
          <w:cantSplit/>
          <w:tblHeader/>
        </w:trPr>
        <w:tc>
          <w:tcPr>
            <w:tcW w:w="2305" w:type="dxa"/>
          </w:tcPr>
          <w:p w14:paraId="16D71BDA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>VEP</w:t>
            </w:r>
          </w:p>
        </w:tc>
        <w:tc>
          <w:tcPr>
            <w:tcW w:w="2433" w:type="dxa"/>
          </w:tcPr>
          <w:p w14:paraId="55543ED4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306" w:type="dxa"/>
          </w:tcPr>
          <w:p w14:paraId="1BFB338B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306" w:type="dxa"/>
          </w:tcPr>
          <w:p w14:paraId="0EF51DE3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Prolonged p100 latency in both eyes</w:t>
            </w:r>
          </w:p>
        </w:tc>
      </w:tr>
      <w:tr w:rsidR="00DB738E" w:rsidRPr="00574225" w14:paraId="1E6A2D4D" w14:textId="77777777" w:rsidTr="00AF29EF">
        <w:trPr>
          <w:cantSplit/>
          <w:tblHeader/>
        </w:trPr>
        <w:tc>
          <w:tcPr>
            <w:tcW w:w="2305" w:type="dxa"/>
          </w:tcPr>
          <w:p w14:paraId="41CE739F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>Treatment</w:t>
            </w:r>
          </w:p>
        </w:tc>
        <w:tc>
          <w:tcPr>
            <w:tcW w:w="2433" w:type="dxa"/>
          </w:tcPr>
          <w:p w14:paraId="283666D1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intravenous Methylprednisolone 10 mg/kg QID for 5 days followed by syrup prednisolone 2mg/kg/day for 2 weeks then followed by a tapering dose of 2.5mg/kg/week for another 4 weeks.</w:t>
            </w:r>
          </w:p>
        </w:tc>
        <w:tc>
          <w:tcPr>
            <w:tcW w:w="2306" w:type="dxa"/>
          </w:tcPr>
          <w:p w14:paraId="4A13216A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intravenous methylprednisolone 10mg/kg/dose QID, followed by oral prednisolone 1mg/kg/day tapered for 16 weeks</w:t>
            </w:r>
          </w:p>
        </w:tc>
        <w:tc>
          <w:tcPr>
            <w:tcW w:w="2306" w:type="dxa"/>
          </w:tcPr>
          <w:p w14:paraId="5AF5AFE8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intravenous Methylprednisolone 10mg/kg/dose QID for 5 days followed by tapering dose of oral prednisolone 1mg/kg/day for 4 weeks</w:t>
            </w:r>
          </w:p>
        </w:tc>
      </w:tr>
      <w:tr w:rsidR="00DB738E" w:rsidRPr="00574225" w14:paraId="2013BC79" w14:textId="77777777" w:rsidTr="00AF29EF">
        <w:trPr>
          <w:cantSplit/>
          <w:tblHeader/>
        </w:trPr>
        <w:tc>
          <w:tcPr>
            <w:tcW w:w="2305" w:type="dxa"/>
          </w:tcPr>
          <w:p w14:paraId="6A58AA87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>VA 6 weeks after Intravenous Methylprednisolone</w:t>
            </w:r>
          </w:p>
        </w:tc>
        <w:tc>
          <w:tcPr>
            <w:tcW w:w="2433" w:type="dxa"/>
          </w:tcPr>
          <w:p w14:paraId="6692E8CA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BE 6/9</w:t>
            </w:r>
          </w:p>
        </w:tc>
        <w:tc>
          <w:tcPr>
            <w:tcW w:w="2306" w:type="dxa"/>
          </w:tcPr>
          <w:p w14:paraId="2CF96EDE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RE 6/18</w:t>
            </w:r>
          </w:p>
          <w:p w14:paraId="781EFA2F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LE 6/9</w:t>
            </w:r>
          </w:p>
        </w:tc>
        <w:tc>
          <w:tcPr>
            <w:tcW w:w="2306" w:type="dxa"/>
          </w:tcPr>
          <w:p w14:paraId="5770DE79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BE 6/6</w:t>
            </w:r>
          </w:p>
        </w:tc>
      </w:tr>
      <w:tr w:rsidR="00DB738E" w:rsidRPr="00574225" w14:paraId="131961E7" w14:textId="77777777" w:rsidTr="00AF29EF">
        <w:trPr>
          <w:cantSplit/>
          <w:tblHeader/>
        </w:trPr>
        <w:tc>
          <w:tcPr>
            <w:tcW w:w="2305" w:type="dxa"/>
          </w:tcPr>
          <w:p w14:paraId="303232BE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>Final VA</w:t>
            </w:r>
          </w:p>
        </w:tc>
        <w:tc>
          <w:tcPr>
            <w:tcW w:w="2433" w:type="dxa"/>
          </w:tcPr>
          <w:p w14:paraId="10D17320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 xml:space="preserve">BE 6/9  </w:t>
            </w:r>
          </w:p>
          <w:p w14:paraId="4E3A4CC5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(1 year after attack)</w:t>
            </w:r>
          </w:p>
        </w:tc>
        <w:tc>
          <w:tcPr>
            <w:tcW w:w="2306" w:type="dxa"/>
          </w:tcPr>
          <w:p w14:paraId="2D9FF99C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RE  6/9</w:t>
            </w:r>
          </w:p>
          <w:p w14:paraId="6D37998E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 xml:space="preserve">LE 6/12 PH 6/9  </w:t>
            </w:r>
          </w:p>
          <w:p w14:paraId="090ACC28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(5 years after attack)</w:t>
            </w:r>
          </w:p>
          <w:p w14:paraId="7E46DFD6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00615A0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BE 6/6</w:t>
            </w:r>
          </w:p>
          <w:p w14:paraId="0478386D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sz w:val="24"/>
                <w:szCs w:val="24"/>
              </w:rPr>
              <w:t>(1 year after attack)</w:t>
            </w:r>
          </w:p>
        </w:tc>
      </w:tr>
      <w:tr w:rsidR="00DB738E" w:rsidRPr="00574225" w14:paraId="75E36017" w14:textId="77777777" w:rsidTr="00AF29EF">
        <w:trPr>
          <w:cantSplit/>
          <w:tblHeader/>
        </w:trPr>
        <w:tc>
          <w:tcPr>
            <w:tcW w:w="2305" w:type="dxa"/>
          </w:tcPr>
          <w:p w14:paraId="4FCD93CE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lastRenderedPageBreak/>
              <w:t>Final diagnosis</w:t>
            </w:r>
          </w:p>
        </w:tc>
        <w:tc>
          <w:tcPr>
            <w:tcW w:w="2433" w:type="dxa"/>
          </w:tcPr>
          <w:p w14:paraId="1CAC3906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 xml:space="preserve">Bilateral optic neuritis with long segment myelitis and white matter lesions in the brain most likely suggestive of neuromyelitis </w:t>
            </w:r>
            <w:proofErr w:type="spellStart"/>
            <w:r w:rsidRPr="00574225">
              <w:rPr>
                <w:rFonts w:ascii="Arial" w:hAnsi="Arial" w:cs="Arial"/>
                <w:b/>
                <w:sz w:val="24"/>
                <w:szCs w:val="24"/>
              </w:rPr>
              <w:t>optica</w:t>
            </w:r>
            <w:proofErr w:type="spellEnd"/>
            <w:r w:rsidRPr="005742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74225">
              <w:rPr>
                <w:rFonts w:ascii="Arial" w:hAnsi="Arial" w:cs="Arial"/>
                <w:b/>
                <w:i/>
                <w:sz w:val="24"/>
                <w:szCs w:val="24"/>
              </w:rPr>
              <w:t>(NMO).</w:t>
            </w:r>
          </w:p>
        </w:tc>
        <w:tc>
          <w:tcPr>
            <w:tcW w:w="2306" w:type="dxa"/>
          </w:tcPr>
          <w:p w14:paraId="16144DC2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>Recurrent Optic neuritis secondary to myelin oligodendrocyte glycoprotein antibody-associated disease (MOGAD)</w:t>
            </w:r>
          </w:p>
        </w:tc>
        <w:tc>
          <w:tcPr>
            <w:tcW w:w="2306" w:type="dxa"/>
          </w:tcPr>
          <w:p w14:paraId="23F7D642" w14:textId="77777777" w:rsidR="00DB738E" w:rsidRPr="00574225" w:rsidRDefault="00DB738E" w:rsidP="00AF29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4225">
              <w:rPr>
                <w:rFonts w:ascii="Arial" w:hAnsi="Arial" w:cs="Arial"/>
                <w:b/>
                <w:sz w:val="24"/>
                <w:szCs w:val="24"/>
              </w:rPr>
              <w:t>Right eye optic neuritis secondary to multiple sclerosis (MS)</w:t>
            </w:r>
          </w:p>
        </w:tc>
      </w:tr>
    </w:tbl>
    <w:p w14:paraId="1C78D48C" w14:textId="77777777" w:rsidR="00C6310F" w:rsidRDefault="00C6310F"/>
    <w:sectPr w:rsidR="00C63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8E"/>
    <w:rsid w:val="00185881"/>
    <w:rsid w:val="00771A88"/>
    <w:rsid w:val="00C6310F"/>
    <w:rsid w:val="00DB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E078"/>
  <w15:chartTrackingRefBased/>
  <w15:docId w15:val="{D0386DFD-F4F2-436B-BCFD-CC96E1AD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8E"/>
    <w:rPr>
      <w:rFonts w:ascii="Calibri" w:eastAsia="Calibri" w:hAnsi="Calibri" w:cs="Calibri"/>
      <w:lang w:val="en-US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4.xml"/><Relationship Id="rId3" Type="http://schemas.openxmlformats.org/officeDocument/2006/relationships/webSettings" Target="webSettings.xml"/><Relationship Id="rId7" Type="http://schemas.openxmlformats.org/officeDocument/2006/relationships/customXml" Target="ink/ink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8T04:38:38.6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  <inkml:trace contextRef="#ctx0" brushRef="#br0" timeOffset="957.22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8T04:38:36.5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  <inkml:trace contextRef="#ctx0" brushRef="#br0" timeOffset="1696.84">1 1 24575,'0'0'-8191</inkml:trace>
  <inkml:trace contextRef="#ctx0" brushRef="#br0" timeOffset="1697.84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8T04:38:34.5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  <inkml:trace contextRef="#ctx0" brushRef="#br0" timeOffset="471.08">1 0 24575,'0'0'-8191</inkml:trace>
  <inkml:trace contextRef="#ctx0" brushRef="#br0" timeOffset="1524.1">1 0 24575,'0'0'-8191</inkml:trace>
  <inkml:trace contextRef="#ctx0" brushRef="#br0" timeOffset="1525.1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8T04:38:41.0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  <inkml:trace contextRef="#ctx0" brushRef="#br0" timeOffset="1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8T04:38:33.7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natashini rajaratnam</dc:creator>
  <cp:keywords/>
  <dc:description/>
  <cp:lastModifiedBy>natashini rajaratnam</cp:lastModifiedBy>
  <cp:revision>1</cp:revision>
  <dcterms:created xsi:type="dcterms:W3CDTF">2023-01-28T05:09:00Z</dcterms:created>
  <dcterms:modified xsi:type="dcterms:W3CDTF">2023-01-28T05:10:00Z</dcterms:modified>
</cp:coreProperties>
</file>